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AA4DE" w14:textId="79363208" w:rsidR="00477EC1" w:rsidRDefault="005A6066" w:rsidP="009365E8">
      <w:pPr>
        <w:jc w:val="center"/>
        <w:rPr>
          <w:rFonts w:cstheme="minorHAnsi"/>
          <w:b/>
          <w:bCs/>
          <w:sz w:val="24"/>
          <w:szCs w:val="24"/>
        </w:rPr>
      </w:pPr>
      <w:r w:rsidRPr="009365E8">
        <w:rPr>
          <w:rFonts w:cstheme="minorHAnsi"/>
          <w:b/>
          <w:bCs/>
          <w:sz w:val="24"/>
          <w:szCs w:val="24"/>
        </w:rPr>
        <w:t>Wykaz podręczników dla klas czwartych</w:t>
      </w:r>
    </w:p>
    <w:p w14:paraId="0619B07D" w14:textId="229468B4" w:rsidR="009E01C1" w:rsidRPr="009365E8" w:rsidRDefault="009E01C1" w:rsidP="009E01C1">
      <w:pPr>
        <w:rPr>
          <w:rFonts w:cstheme="minorHAnsi"/>
          <w:b/>
          <w:bCs/>
          <w:sz w:val="24"/>
          <w:szCs w:val="24"/>
        </w:rPr>
      </w:pPr>
      <w:bookmarkStart w:id="0" w:name="RANGE!A1:F20"/>
      <w:r w:rsidRPr="00021945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Zajęcia ogólne:</w:t>
      </w:r>
      <w:bookmarkEnd w:id="0"/>
    </w:p>
    <w:tbl>
      <w:tblPr>
        <w:tblW w:w="15172" w:type="dxa"/>
        <w:tblInd w:w="-436" w:type="dxa"/>
        <w:tblCellMar>
          <w:left w:w="70" w:type="dxa"/>
          <w:right w:w="70" w:type="dxa"/>
        </w:tblCellMar>
        <w:tblLook w:val="0680" w:firstRow="0" w:lastRow="0" w:firstColumn="1" w:lastColumn="0" w:noHBand="1" w:noVBand="1"/>
      </w:tblPr>
      <w:tblGrid>
        <w:gridCol w:w="1982"/>
        <w:gridCol w:w="1688"/>
        <w:gridCol w:w="4553"/>
        <w:gridCol w:w="3439"/>
        <w:gridCol w:w="1607"/>
        <w:gridCol w:w="1809"/>
        <w:gridCol w:w="160"/>
      </w:tblGrid>
      <w:tr w:rsidR="00021945" w:rsidRPr="00021945" w14:paraId="2A8B056C" w14:textId="77777777" w:rsidTr="009E01C1">
        <w:trPr>
          <w:gridAfter w:val="1"/>
          <w:wAfter w:w="160" w:type="dxa"/>
          <w:cantSplit/>
        </w:trPr>
        <w:tc>
          <w:tcPr>
            <w:tcW w:w="1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2F579062" w14:textId="77777777" w:rsidR="00021945" w:rsidRPr="00021945" w:rsidRDefault="00021945" w:rsidP="000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Przedmiot </w:t>
            </w:r>
          </w:p>
        </w:tc>
        <w:tc>
          <w:tcPr>
            <w:tcW w:w="1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D4ABD91" w14:textId="77777777" w:rsidR="00021945" w:rsidRPr="00021945" w:rsidRDefault="00021945" w:rsidP="000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Nauczyciel</w:t>
            </w:r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475745D5" w14:textId="77777777" w:rsidR="00021945" w:rsidRPr="00021945" w:rsidRDefault="00021945" w:rsidP="000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Tytuł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7A1ED444" w14:textId="77777777" w:rsidR="00021945" w:rsidRPr="00021945" w:rsidRDefault="00021945" w:rsidP="000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Autor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0BC23762" w14:textId="1EAF7546" w:rsidR="00021945" w:rsidRPr="00021945" w:rsidRDefault="009E01C1" w:rsidP="000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Wydawnictwo</w:t>
            </w:r>
            <w:r w:rsidR="00021945"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CCFF"/>
            <w:vAlign w:val="center"/>
            <w:hideMark/>
          </w:tcPr>
          <w:p w14:paraId="34D355B0" w14:textId="77777777" w:rsidR="00021945" w:rsidRPr="00021945" w:rsidRDefault="00021945" w:rsidP="00021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02194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Nr  dopuszczenia</w:t>
            </w:r>
          </w:p>
        </w:tc>
      </w:tr>
      <w:tr w:rsidR="00021945" w:rsidRPr="00021945" w14:paraId="76A945A5" w14:textId="77777777" w:rsidTr="009E01C1">
        <w:trPr>
          <w:gridAfter w:val="1"/>
          <w:wAfter w:w="160" w:type="dxa"/>
          <w:cantSplit/>
          <w:trHeight w:val="34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BDAD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Religia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69B49" w14:textId="573F3C31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FEFB4" w14:textId="2FF4FD6B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B77FF" w14:textId="64AAAEA3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766E7" w14:textId="02FA88F9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69A9" w14:textId="60655F31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5EB77B0F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AF32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Eyka</w:t>
            </w:r>
            <w:proofErr w:type="spellEnd"/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AEC81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M. Kostyra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D472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Etyka. Podręcznik Poziom podstawowy - podręcznik rekomendowany, nieobowiązkowy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61379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Paweł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Kołodziński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Jakub Kapiszewski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5DEAD" w14:textId="2C01D77C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Operon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64E5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1045/2019</w:t>
            </w:r>
          </w:p>
        </w:tc>
      </w:tr>
      <w:tr w:rsidR="00021945" w:rsidRPr="00021945" w14:paraId="5D7F17EB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CE6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polski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445F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M. Pawłowski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C5C02" w14:textId="5DB4841D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"Ponad słowami" podręcznik dla klasy IV - poziom podstawowy i rozszerzony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2A5AD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J. Kościerzyńska, A Wróblewska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9585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6E794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1014/7/2022</w:t>
            </w:r>
          </w:p>
        </w:tc>
      </w:tr>
      <w:tr w:rsidR="00021945" w:rsidRPr="00021945" w14:paraId="3A63F7FA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5759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42B25" w14:textId="77777777" w:rsidR="009E01C1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J.</w:t>
            </w:r>
            <w:r w:rsid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Boratyński, </w:t>
            </w:r>
          </w:p>
          <w:p w14:paraId="54C24AB2" w14:textId="66A512EE" w:rsidR="009E01C1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</w:t>
            </w:r>
            <w:r w:rsid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Trepanowska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</w:p>
          <w:p w14:paraId="053C7521" w14:textId="4C32D280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K. Kwiatkowski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615AD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Matematyka z plusem 4. Zakres podstawowy.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Podrecznik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zbiór zadań i zeszyt ćwiczeń.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A91E0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M.Dobrowolska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M.Karpiński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J.Lech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AF3F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D863E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964/4/2022</w:t>
            </w:r>
          </w:p>
        </w:tc>
      </w:tr>
      <w:tr w:rsidR="00021945" w:rsidRPr="00021945" w14:paraId="315CF997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D0A9D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CE5E0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A. Krzywonos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J. Czerniawski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BAF19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Poznać przeszłość 4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1B10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Jarosław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Kłaczkow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, Stanisław Roszak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0B81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633C7" w14:textId="4EF547B1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1021/4/2022</w:t>
            </w:r>
          </w:p>
        </w:tc>
      </w:tr>
      <w:tr w:rsidR="00021945" w:rsidRPr="00021945" w14:paraId="6B9C8224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D458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angielski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208A" w14:textId="17881FDB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J. Mackiewicz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K. Grabowska 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Ł. Knap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P.</w:t>
            </w:r>
            <w:r w:rsid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Strippentow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2F89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Focus - 4 poziomy dobierane wg zaawansowania każdej grupy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7A011" w14:textId="713D4518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8B69" w14:textId="56908D86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50FD1" w14:textId="0292256D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2A915203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98846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francuski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DE688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Eliza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Maciągowska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C80B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En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action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! 3 (podręcznik + ćwiczenia)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49A1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Himber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F.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Gallon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743E" w14:textId="3BB26E9C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Hachette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1E5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MEN: 939/1/2019</w:t>
            </w:r>
          </w:p>
        </w:tc>
      </w:tr>
      <w:tr w:rsidR="00021945" w:rsidRPr="00021945" w14:paraId="6B89EA7C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3FA4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niemiecki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6B89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W. Waśniewska</w:t>
            </w:r>
          </w:p>
        </w:tc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4182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Schritte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international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NEU 3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F0CA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Andreas Tomaszewski, Daniela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Niebisch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Silke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Hilpert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Franz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Specht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Monika Reimann, Angela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Pude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Sylvette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Penning-Hiemstra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6A0B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Hueber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Verlag</w:t>
            </w:r>
            <w:proofErr w:type="spellEnd"/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2115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99/3/2009</w:t>
            </w:r>
          </w:p>
        </w:tc>
      </w:tr>
      <w:tr w:rsidR="00021945" w:rsidRPr="00021945" w14:paraId="6DDDF3FF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5784E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hiszpański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197B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44444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color w:val="444444"/>
                <w:kern w:val="0"/>
                <w:sz w:val="20"/>
                <w:szCs w:val="20"/>
                <w:lang w:eastAsia="pl-PL"/>
                <w14:ligatures w14:val="none"/>
              </w:rPr>
              <w:t xml:space="preserve">K. </w:t>
            </w:r>
            <w:proofErr w:type="spellStart"/>
            <w:r w:rsidRPr="00021945">
              <w:rPr>
                <w:rFonts w:ascii="Calibri" w:eastAsia="Times New Roman" w:hAnsi="Calibri" w:cs="Calibri"/>
                <w:color w:val="444444"/>
                <w:kern w:val="0"/>
                <w:sz w:val="20"/>
                <w:szCs w:val="20"/>
                <w:lang w:eastAsia="pl-PL"/>
                <w14:ligatures w14:val="none"/>
              </w:rPr>
              <w:t>Denkiewicz</w:t>
            </w:r>
            <w:proofErr w:type="spellEnd"/>
          </w:p>
        </w:tc>
        <w:tc>
          <w:tcPr>
            <w:tcW w:w="4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F7905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Aula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internacional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3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2A00A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J.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Corpas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A.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Garmendia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, C.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Soriano</w:t>
            </w:r>
            <w:proofErr w:type="spellEnd"/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276B2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Klett</w:t>
            </w:r>
            <w:proofErr w:type="spellEnd"/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8D6B" w14:textId="474A305D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281C619D" w14:textId="77777777" w:rsidTr="009E01C1">
        <w:trPr>
          <w:gridAfter w:val="1"/>
          <w:wAfter w:w="160" w:type="dxa"/>
          <w:cantSplit/>
          <w:trHeight w:val="850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66B54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Język rosyjski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072BA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W. Orłowski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DEAC4" w14:textId="042E3A8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Kak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raz 4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42696" w14:textId="7C87FF3E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Olga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Tatarchyk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9357A" w14:textId="0857E231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5578B" w14:textId="2E8D1E3C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1BE886AE" w14:textId="77777777" w:rsidTr="009E01C1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15012" w:type="dxa"/>
            <w:gridSpan w:val="6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CC3C5DE" w14:textId="07D1505D" w:rsidR="00021945" w:rsidRPr="00021945" w:rsidRDefault="009E01C1" w:rsidP="009E01C1">
            <w:pPr>
              <w:spacing w:before="240" w:after="24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Zajęcia rozszerzone: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ABAB" w14:textId="77777777" w:rsidR="00021945" w:rsidRPr="00021945" w:rsidRDefault="00021945" w:rsidP="000219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7B606055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38698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Geografia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56B3" w14:textId="2B689FFB" w:rsidR="00021945" w:rsidRPr="00021945" w:rsidRDefault="009E01C1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Zenkner</w:t>
            </w:r>
            <w:proofErr w:type="spellEnd"/>
          </w:p>
        </w:tc>
        <w:tc>
          <w:tcPr>
            <w:tcW w:w="455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3DF6E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Oblicza geografii 4 - podręcznik do liceum ogólnokształcącego i technikum - poziom rozszerzony + maturalne karty pracy część 4</w:t>
            </w:r>
          </w:p>
        </w:tc>
        <w:tc>
          <w:tcPr>
            <w:tcW w:w="343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36E37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Tomasz Rachwał, Czesław Adamiak, Marcin </w:t>
            </w:r>
            <w:proofErr w:type="spellStart"/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Świtoniak</w:t>
            </w:r>
            <w:proofErr w:type="spellEnd"/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, Paweł </w:t>
            </w:r>
            <w:proofErr w:type="spellStart"/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Kroh</w:t>
            </w:r>
            <w:proofErr w:type="spellEnd"/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2739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D8B296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973/4/2022</w:t>
            </w:r>
          </w:p>
        </w:tc>
        <w:tc>
          <w:tcPr>
            <w:tcW w:w="160" w:type="dxa"/>
            <w:vAlign w:val="center"/>
            <w:hideMark/>
          </w:tcPr>
          <w:p w14:paraId="4147D26C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4DA1ADBE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C9AA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Historia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0483" w14:textId="4F1DA18F" w:rsidR="00021945" w:rsidRPr="00021945" w:rsidRDefault="009E01C1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J. Czerniawski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06BC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Zrozumieć przeszłość. Historia. Podręcznik. Klasa 4. Zakres rozszerzony. Liceum i technikum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1869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Śniegocki Robert Zielińska Agnieszka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5643D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47C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1019/4/2022</w:t>
            </w:r>
          </w:p>
        </w:tc>
        <w:tc>
          <w:tcPr>
            <w:tcW w:w="160" w:type="dxa"/>
            <w:vAlign w:val="center"/>
            <w:hideMark/>
          </w:tcPr>
          <w:p w14:paraId="7536AD42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31139CFF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33A19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WOS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B664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S.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Zasłonowski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BD9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br/>
              <w:t>W centrum uwagi 4. Podręcznik do wiedzy o społeczeństwie dla liceum ogólnokształcącego i technikum. Zakres rozszerzony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C4571" w14:textId="4C4A5AE6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Lucyna Czechowska, Sławomir Drelich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ECBD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6C103" w14:textId="5B8DFB00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4A476C54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59B6C478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B3E" w14:textId="70E319D8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Filozofia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43BC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Marcin Kostyra</w:t>
            </w:r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77CF" w14:textId="5363746B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bez obowiązkowego podręcznika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02B6D" w14:textId="29761DF1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EA54E" w14:textId="33675DB3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8575C" w14:textId="1F8269E1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1AFC3CD7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4111565C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C0A8E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Biologia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DD70F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A.Siwkiewicz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1C6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Biologia na czasie 4 - zakres rozszerzony. Podręcznik do liceum ogólnokształcącego i technikum - poziom rozszerzony. Szkoła ponadpodstawowa</w:t>
            </w: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DD5D0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Franciszek Dubert Marek </w:t>
            </w:r>
            <w:proofErr w:type="spellStart"/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>Jurgowiak</w:t>
            </w:r>
            <w:proofErr w:type="spellEnd"/>
            <w:r w:rsidRPr="00021945">
              <w:rPr>
                <w:rFonts w:ascii="Calibri" w:eastAsia="Times New Roman" w:hAnsi="Calibri" w:cs="Calibri"/>
                <w:color w:val="212529"/>
                <w:kern w:val="0"/>
                <w:sz w:val="20"/>
                <w:szCs w:val="20"/>
                <w:lang w:eastAsia="pl-PL"/>
                <w14:ligatures w14:val="none"/>
              </w:rPr>
              <w:t xml:space="preserve"> Władysław Zamachowski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49DA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Nowa Era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205D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1010/4/2022</w:t>
            </w:r>
          </w:p>
        </w:tc>
        <w:tc>
          <w:tcPr>
            <w:tcW w:w="160" w:type="dxa"/>
            <w:vAlign w:val="center"/>
            <w:hideMark/>
          </w:tcPr>
          <w:p w14:paraId="2E9C6667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2B29A65D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AD233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Matematyka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ED301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Lidia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Trepanowska</w:t>
            </w:r>
            <w:proofErr w:type="spellEnd"/>
          </w:p>
        </w:tc>
        <w:tc>
          <w:tcPr>
            <w:tcW w:w="4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BD76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Matematyka z plusem 4. Zakres rozszerzony. </w:t>
            </w:r>
            <w:proofErr w:type="spellStart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Podrecznik</w:t>
            </w:r>
            <w:proofErr w:type="spellEnd"/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i zbiór zadań.</w:t>
            </w:r>
          </w:p>
        </w:tc>
        <w:tc>
          <w:tcPr>
            <w:tcW w:w="34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E0128" w14:textId="6F99DA9D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M.</w:t>
            </w:r>
            <w:r w:rsid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Dobrowolska, M.</w:t>
            </w:r>
            <w:r w:rsid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Karpiński, J.</w:t>
            </w:r>
            <w:r w:rsidR="009E01C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Lech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123C" w14:textId="77777777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2194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GWO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B2BD6" w14:textId="6924AC03" w:rsidR="00021945" w:rsidRPr="00021945" w:rsidRDefault="00021945" w:rsidP="009E01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388D98BF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21945" w:rsidRPr="00021945" w14:paraId="17580138" w14:textId="77777777" w:rsidTr="009E01C1">
        <w:tblPrEx>
          <w:tblLook w:val="04A0" w:firstRow="1" w:lastRow="0" w:firstColumn="1" w:lastColumn="0" w:noHBand="0" w:noVBand="1"/>
        </w:tblPrEx>
        <w:trPr>
          <w:cantSplit/>
          <w:trHeight w:val="907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027E" w14:textId="77777777" w:rsidR="00021945" w:rsidRPr="00021945" w:rsidRDefault="00021945" w:rsidP="0002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8B44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9455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2588C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BA45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A083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252BAB51" w14:textId="77777777" w:rsidR="00021945" w:rsidRPr="00021945" w:rsidRDefault="00021945" w:rsidP="0002194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59D987A" w14:textId="77777777" w:rsidR="00021945" w:rsidRPr="009365E8" w:rsidRDefault="00021945" w:rsidP="009365E8">
      <w:pPr>
        <w:rPr>
          <w:rFonts w:cstheme="minorHAnsi"/>
          <w:sz w:val="20"/>
          <w:szCs w:val="20"/>
        </w:rPr>
      </w:pPr>
    </w:p>
    <w:sectPr w:rsidR="00021945" w:rsidRPr="009365E8" w:rsidSect="009E01C1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6"/>
    <w:rsid w:val="00021945"/>
    <w:rsid w:val="00477EC1"/>
    <w:rsid w:val="004A67B3"/>
    <w:rsid w:val="005A6066"/>
    <w:rsid w:val="009365E8"/>
    <w:rsid w:val="009E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3723"/>
  <w15:chartTrackingRefBased/>
  <w15:docId w15:val="{8AB0F855-2BA5-4F53-AFA6-F02BD92F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3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6980C-A94B-4C13-B7BF-07B1EEDC6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Krzywonos</dc:creator>
  <cp:keywords/>
  <dc:description/>
  <cp:lastModifiedBy>Andrzej Krzywonos</cp:lastModifiedBy>
  <cp:revision>2</cp:revision>
  <dcterms:created xsi:type="dcterms:W3CDTF">2023-09-03T16:31:00Z</dcterms:created>
  <dcterms:modified xsi:type="dcterms:W3CDTF">2024-08-29T16:06:00Z</dcterms:modified>
</cp:coreProperties>
</file>